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A" w:rsidRDefault="0045461A" w:rsidP="0045461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Информация о результатах выездной проверки исполнения условий Соглашения о муниципальной поддержке №485 от 26 декабря 2013г. ООО </w:t>
      </w:r>
      <w:r w:rsidR="002656C8">
        <w:rPr>
          <w:rFonts w:ascii="Arial" w:eastAsia="Times New Roman" w:hAnsi="Arial" w:cs="Arial"/>
          <w:b/>
          <w:sz w:val="20"/>
          <w:szCs w:val="20"/>
          <w:lang w:eastAsia="ru-RU"/>
        </w:rPr>
        <w:t>«РН-Уватнефтегаз» за период 2021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 (выборочно).</w:t>
      </w:r>
    </w:p>
    <w:p w:rsidR="00424404" w:rsidRDefault="0045461A" w:rsidP="0045461A">
      <w:r>
        <w:rPr>
          <w:rFonts w:ascii="Arial" w:eastAsia="Times New Roman" w:hAnsi="Arial" w:cs="Arial"/>
          <w:b/>
          <w:sz w:val="20"/>
          <w:szCs w:val="20"/>
          <w:lang w:eastAsia="ru-RU"/>
        </w:rPr>
        <w:t>По результатам контрольного мероприятия нарушений не установлено.</w:t>
      </w:r>
    </w:p>
    <w:sectPr w:rsidR="0042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1A"/>
    <w:rsid w:val="002656C8"/>
    <w:rsid w:val="00424404"/>
    <w:rsid w:val="004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2022-10-17T04:17:00Z</dcterms:created>
  <dcterms:modified xsi:type="dcterms:W3CDTF">2022-10-19T05:44:00Z</dcterms:modified>
</cp:coreProperties>
</file>